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6" w:rsidRDefault="000A2326" w:rsidP="000A2326">
      <w:pPr>
        <w:spacing w:after="0" w:line="36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A2326">
        <w:rPr>
          <w:rFonts w:ascii="Times New Roman" w:hAnsi="Times New Roman"/>
          <w:b/>
          <w:color w:val="0070C0"/>
          <w:sz w:val="28"/>
          <w:szCs w:val="28"/>
        </w:rPr>
        <w:t>Rekrutację przeprowadza się w następujących terminach:</w:t>
      </w:r>
    </w:p>
    <w:p w:rsidR="000A2326" w:rsidRPr="000A2326" w:rsidRDefault="000A2326" w:rsidP="000A2326">
      <w:pPr>
        <w:spacing w:after="0"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A2326">
        <w:rPr>
          <w:rFonts w:ascii="Times New Roman" w:hAnsi="Times New Roman"/>
          <w:b/>
          <w:color w:val="0070C0"/>
          <w:sz w:val="24"/>
          <w:szCs w:val="24"/>
        </w:rPr>
        <w:t>Terminy w postępowaniu rekrutacyjnym:</w:t>
      </w:r>
    </w:p>
    <w:p w:rsidR="000A2326" w:rsidRDefault="000A2326" w:rsidP="000A23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 13 maja 2024 r. do 04 lipca 2024</w:t>
      </w:r>
      <w:r w:rsidRPr="00F217D1">
        <w:rPr>
          <w:rFonts w:ascii="Times New Roman" w:hAnsi="Times New Roman"/>
          <w:b/>
          <w:sz w:val="24"/>
          <w:szCs w:val="24"/>
        </w:rPr>
        <w:t>r.</w:t>
      </w:r>
      <w:bookmarkStart w:id="0" w:name="_GoBack"/>
      <w:bookmarkEnd w:id="0"/>
      <w:r w:rsidRPr="00F217D1">
        <w:rPr>
          <w:rFonts w:ascii="Times New Roman" w:hAnsi="Times New Roman"/>
          <w:sz w:val="24"/>
          <w:szCs w:val="24"/>
        </w:rPr>
        <w:t xml:space="preserve">– złożenie wniosku </w:t>
      </w:r>
      <w:r>
        <w:rPr>
          <w:rFonts w:ascii="Times New Roman" w:hAnsi="Times New Roman"/>
          <w:sz w:val="24"/>
          <w:szCs w:val="24"/>
        </w:rPr>
        <w:t xml:space="preserve">(podpisanego przez co najmniej jednego rodzica/ prawnego opiekuna) </w:t>
      </w:r>
      <w:r w:rsidRPr="00F217D1">
        <w:rPr>
          <w:rFonts w:ascii="Times New Roman" w:hAnsi="Times New Roman"/>
          <w:sz w:val="24"/>
          <w:szCs w:val="24"/>
        </w:rPr>
        <w:t xml:space="preserve">wraz z dokumentami o przyjęcie do </w:t>
      </w:r>
      <w:r>
        <w:rPr>
          <w:rFonts w:ascii="Times New Roman" w:hAnsi="Times New Roman"/>
          <w:sz w:val="24"/>
          <w:szCs w:val="24"/>
        </w:rPr>
        <w:t>klasy I.</w:t>
      </w:r>
    </w:p>
    <w:p w:rsidR="00271E70" w:rsidRPr="00F217D1" w:rsidRDefault="00271E70" w:rsidP="000A23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2326">
        <w:rPr>
          <w:rFonts w:ascii="Times New Roman" w:hAnsi="Times New Roman"/>
          <w:b/>
          <w:sz w:val="24"/>
          <w:szCs w:val="24"/>
        </w:rPr>
        <w:t>Od 21 czerwca 2024r. do 4 lipca 2024r.</w:t>
      </w:r>
      <w:r w:rsidRPr="000A2326">
        <w:rPr>
          <w:rFonts w:ascii="Times New Roman" w:hAnsi="Times New Roman"/>
          <w:sz w:val="24"/>
          <w:szCs w:val="24"/>
        </w:rPr>
        <w:t>– uzupełnienie wniosku o przyjęcie do klasy I szkoły ponadpodstawowej o świadectwo ukończenia szkoły podstawowej i zaświadczenia o wyniku egzaminu ósmoklasisty.</w:t>
      </w:r>
    </w:p>
    <w:p w:rsidR="000A2326" w:rsidRPr="000A2326" w:rsidRDefault="000A2326" w:rsidP="000A23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2326">
        <w:rPr>
          <w:rFonts w:ascii="Times New Roman" w:hAnsi="Times New Roman"/>
          <w:b/>
          <w:sz w:val="24"/>
          <w:szCs w:val="24"/>
        </w:rPr>
        <w:t>Do 09 lipca 2024r.</w:t>
      </w:r>
      <w:r w:rsidRPr="000A2326">
        <w:rPr>
          <w:rFonts w:ascii="Times New Roman" w:hAnsi="Times New Roman"/>
          <w:sz w:val="24"/>
          <w:szCs w:val="24"/>
        </w:rPr>
        <w:t>– weryfikacja</w:t>
      </w:r>
      <w:r w:rsidRPr="000A2326">
        <w:rPr>
          <w:rFonts w:ascii="Times New Roman" w:hAnsi="Times New Roman"/>
          <w:b/>
          <w:sz w:val="24"/>
          <w:szCs w:val="24"/>
        </w:rPr>
        <w:t xml:space="preserve"> </w:t>
      </w:r>
      <w:r w:rsidRPr="000A2326">
        <w:rPr>
          <w:rFonts w:ascii="Times New Roman" w:hAnsi="Times New Roman"/>
          <w:sz w:val="24"/>
          <w:szCs w:val="24"/>
        </w:rPr>
        <w:t>przez komisję rekrutacyjną wniosków o przyjęcie do szkoły, w tym weryfikacja spełnienia przez kandydatów warunków lub kryteriów branych pod uwagę w postępowaniu rekrutacyjnym.</w:t>
      </w:r>
    </w:p>
    <w:p w:rsidR="000A2326" w:rsidRPr="00BA2FFB" w:rsidRDefault="000A2326" w:rsidP="000A23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FFB">
        <w:rPr>
          <w:rFonts w:ascii="Times New Roman" w:hAnsi="Times New Roman"/>
          <w:b/>
          <w:sz w:val="24"/>
          <w:szCs w:val="24"/>
        </w:rPr>
        <w:t>11 lipca 2024r. do godz. 12.00</w:t>
      </w:r>
      <w:r w:rsidRPr="00BA2FFB">
        <w:rPr>
          <w:rFonts w:ascii="Times New Roman" w:hAnsi="Times New Roman"/>
          <w:sz w:val="24"/>
          <w:szCs w:val="24"/>
        </w:rPr>
        <w:t>– podanie do publicznej wiadomości przez komisję rekrutacyjną listy kandydatów zakwalifikowanych i kandydatów niezakwalifikowanych.</w:t>
      </w:r>
    </w:p>
    <w:p w:rsidR="000A2326" w:rsidRPr="000A2326" w:rsidRDefault="000A2326" w:rsidP="000A23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2326">
        <w:rPr>
          <w:rFonts w:ascii="Times New Roman" w:hAnsi="Times New Roman"/>
          <w:b/>
          <w:sz w:val="24"/>
          <w:szCs w:val="24"/>
        </w:rPr>
        <w:t>Od 13 maja do 11 lipca 2024r.</w:t>
      </w:r>
      <w:r w:rsidRPr="000A2326">
        <w:rPr>
          <w:rFonts w:ascii="Times New Roman" w:hAnsi="Times New Roman"/>
          <w:sz w:val="24"/>
          <w:szCs w:val="24"/>
        </w:rPr>
        <w:t>– wydanie  przez szkołę skierowania na badana lekarskie kandydatowi, który złożył wniosek rekrutacyjny.</w:t>
      </w:r>
    </w:p>
    <w:p w:rsidR="000A2326" w:rsidRPr="00F91D7D" w:rsidRDefault="00BA2FFB" w:rsidP="000A23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1D7D">
        <w:rPr>
          <w:rFonts w:ascii="Times New Roman" w:hAnsi="Times New Roman"/>
          <w:b/>
          <w:sz w:val="24"/>
          <w:szCs w:val="24"/>
        </w:rPr>
        <w:t>Od 11 lipca 2024r. do 15 lipca 2024</w:t>
      </w:r>
      <w:r w:rsidR="000A2326" w:rsidRPr="00F91D7D">
        <w:rPr>
          <w:rFonts w:ascii="Times New Roman" w:hAnsi="Times New Roman"/>
          <w:b/>
          <w:sz w:val="24"/>
          <w:szCs w:val="24"/>
        </w:rPr>
        <w:t>r. do godz. 15.00</w:t>
      </w:r>
      <w:r w:rsidR="000A2326" w:rsidRPr="00F91D7D">
        <w:rPr>
          <w:rFonts w:ascii="Times New Roman" w:hAnsi="Times New Roman"/>
          <w:sz w:val="24"/>
          <w:szCs w:val="24"/>
        </w:rPr>
        <w:t xml:space="preserve">– potwierdzanie </w:t>
      </w:r>
      <w:r w:rsidRPr="00F91D7D">
        <w:rPr>
          <w:rFonts w:ascii="Times New Roman" w:hAnsi="Times New Roman"/>
          <w:sz w:val="24"/>
          <w:szCs w:val="24"/>
        </w:rPr>
        <w:t>woli przyjęci</w:t>
      </w:r>
      <w:r w:rsidR="00271E70">
        <w:rPr>
          <w:rFonts w:ascii="Times New Roman" w:hAnsi="Times New Roman"/>
          <w:sz w:val="24"/>
          <w:szCs w:val="24"/>
        </w:rPr>
        <w:t xml:space="preserve">a </w:t>
      </w:r>
      <w:r w:rsidRPr="00F91D7D">
        <w:rPr>
          <w:rFonts w:ascii="Times New Roman" w:hAnsi="Times New Roman"/>
          <w:sz w:val="24"/>
          <w:szCs w:val="24"/>
        </w:rPr>
        <w:t>do klasy I szkoły ponadpodstawowej, do której kandydat został zakwalifikowany w postaci przedłożenia:</w:t>
      </w:r>
    </w:p>
    <w:p w:rsidR="000A2326" w:rsidRPr="00F91D7D" w:rsidRDefault="000A2326" w:rsidP="000A23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1D7D">
        <w:rPr>
          <w:rFonts w:ascii="Times New Roman" w:hAnsi="Times New Roman"/>
          <w:sz w:val="24"/>
          <w:szCs w:val="24"/>
        </w:rPr>
        <w:t>oryginału świadectwa ukończenia szkoły podstawowej;</w:t>
      </w:r>
    </w:p>
    <w:p w:rsidR="000A2326" w:rsidRPr="00F91D7D" w:rsidRDefault="000A2326" w:rsidP="000A23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1D7D">
        <w:rPr>
          <w:rFonts w:ascii="Times New Roman" w:hAnsi="Times New Roman"/>
          <w:sz w:val="24"/>
          <w:szCs w:val="24"/>
        </w:rPr>
        <w:t xml:space="preserve"> oryginału zaświadczenia o wynikach egzaminu ósmoklasisty, o ile nie zostały złożone w uzupełnieniu wniosku o przyjęcie do szkoły;</w:t>
      </w:r>
    </w:p>
    <w:p w:rsidR="00F91D7D" w:rsidRPr="00F91D7D" w:rsidRDefault="000A2326" w:rsidP="00F91D7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1D7D">
        <w:rPr>
          <w:rFonts w:ascii="Times New Roman" w:hAnsi="Times New Roman"/>
          <w:sz w:val="24"/>
          <w:szCs w:val="24"/>
        </w:rPr>
        <w:t>zaświadczenia lekarskiego zawierającego orzeczenie o braku przeciwwskazań zdrowotnych do podjęcia praktycznej nauki zawodu.</w:t>
      </w:r>
    </w:p>
    <w:p w:rsidR="000A2326" w:rsidRPr="00271E70" w:rsidRDefault="00F91D7D" w:rsidP="000A23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1E70">
        <w:rPr>
          <w:rFonts w:ascii="Times New Roman" w:hAnsi="Times New Roman"/>
          <w:b/>
          <w:sz w:val="24"/>
          <w:szCs w:val="24"/>
        </w:rPr>
        <w:t>16 lipca 2024</w:t>
      </w:r>
      <w:r w:rsidR="000A2326" w:rsidRPr="00271E70">
        <w:rPr>
          <w:rFonts w:ascii="Times New Roman" w:hAnsi="Times New Roman"/>
          <w:b/>
          <w:sz w:val="24"/>
          <w:szCs w:val="24"/>
        </w:rPr>
        <w:t>r. do god</w:t>
      </w:r>
      <w:r w:rsidRPr="00271E70">
        <w:rPr>
          <w:rFonts w:ascii="Times New Roman" w:hAnsi="Times New Roman"/>
          <w:b/>
          <w:sz w:val="24"/>
          <w:szCs w:val="24"/>
        </w:rPr>
        <w:t>z. 12</w:t>
      </w:r>
      <w:r w:rsidR="000A2326" w:rsidRPr="00271E70">
        <w:rPr>
          <w:rFonts w:ascii="Times New Roman" w:hAnsi="Times New Roman"/>
          <w:b/>
          <w:sz w:val="24"/>
          <w:szCs w:val="24"/>
        </w:rPr>
        <w:t>.00</w:t>
      </w:r>
      <w:r w:rsidR="000A2326" w:rsidRPr="00271E70">
        <w:rPr>
          <w:rFonts w:ascii="Times New Roman" w:hAnsi="Times New Roman"/>
          <w:sz w:val="24"/>
          <w:szCs w:val="24"/>
        </w:rPr>
        <w:t>– podanie do publicznej wiadomości przez komisję rekrutacyjną list kandydatów przyjętych i kandydatów nieprzyjętych.</w:t>
      </w:r>
    </w:p>
    <w:p w:rsidR="00271E70" w:rsidRPr="000A2326" w:rsidRDefault="00271E70" w:rsidP="00271E70">
      <w:pPr>
        <w:spacing w:after="0"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A2326">
        <w:rPr>
          <w:rFonts w:ascii="Times New Roman" w:hAnsi="Times New Roman"/>
          <w:b/>
          <w:color w:val="0070C0"/>
          <w:sz w:val="24"/>
          <w:szCs w:val="24"/>
        </w:rPr>
        <w:t>Terminy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w postępowaniu </w:t>
      </w:r>
      <w:proofErr w:type="spellStart"/>
      <w:r>
        <w:rPr>
          <w:rFonts w:ascii="Times New Roman" w:hAnsi="Times New Roman"/>
          <w:b/>
          <w:color w:val="0070C0"/>
          <w:sz w:val="24"/>
          <w:szCs w:val="24"/>
        </w:rPr>
        <w:t>uzupełniajacym</w:t>
      </w:r>
      <w:proofErr w:type="spellEnd"/>
      <w:r w:rsidRPr="000A2326">
        <w:rPr>
          <w:rFonts w:ascii="Times New Roman" w:hAnsi="Times New Roman"/>
          <w:b/>
          <w:color w:val="0070C0"/>
          <w:sz w:val="24"/>
          <w:szCs w:val="24"/>
        </w:rPr>
        <w:t>:</w:t>
      </w:r>
    </w:p>
    <w:p w:rsidR="00271E70" w:rsidRPr="00F217D1" w:rsidRDefault="00271E70" w:rsidP="00271E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 17 lipca 2024 r. do 24 lipca 2024</w:t>
      </w:r>
      <w:r w:rsidRPr="00F217D1">
        <w:rPr>
          <w:rFonts w:ascii="Times New Roman" w:hAnsi="Times New Roman"/>
          <w:b/>
          <w:sz w:val="24"/>
          <w:szCs w:val="24"/>
        </w:rPr>
        <w:t>r.</w:t>
      </w:r>
      <w:r w:rsidRPr="00F217D1">
        <w:rPr>
          <w:rFonts w:ascii="Times New Roman" w:hAnsi="Times New Roman"/>
          <w:sz w:val="24"/>
          <w:szCs w:val="24"/>
        </w:rPr>
        <w:t xml:space="preserve">– złożenie wniosku </w:t>
      </w:r>
      <w:r>
        <w:rPr>
          <w:rFonts w:ascii="Times New Roman" w:hAnsi="Times New Roman"/>
          <w:sz w:val="24"/>
          <w:szCs w:val="24"/>
        </w:rPr>
        <w:t xml:space="preserve">(podpisanego przez co najmniej jednego rodzica/ prawnego opiekuna) </w:t>
      </w:r>
      <w:r w:rsidRPr="00F217D1">
        <w:rPr>
          <w:rFonts w:ascii="Times New Roman" w:hAnsi="Times New Roman"/>
          <w:sz w:val="24"/>
          <w:szCs w:val="24"/>
        </w:rPr>
        <w:t xml:space="preserve">wraz z dokumentami o przyjęcie do </w:t>
      </w:r>
      <w:r>
        <w:rPr>
          <w:rFonts w:ascii="Times New Roman" w:hAnsi="Times New Roman"/>
          <w:sz w:val="24"/>
          <w:szCs w:val="24"/>
        </w:rPr>
        <w:t>klasy I.</w:t>
      </w:r>
    </w:p>
    <w:p w:rsidR="00271E70" w:rsidRPr="000A2326" w:rsidRDefault="00271E70" w:rsidP="00271E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2</w:t>
      </w:r>
      <w:r w:rsidRPr="000A2326">
        <w:rPr>
          <w:rFonts w:ascii="Times New Roman" w:hAnsi="Times New Roman"/>
          <w:b/>
          <w:sz w:val="24"/>
          <w:szCs w:val="24"/>
        </w:rPr>
        <w:t>9 lipca 2024r.</w:t>
      </w:r>
      <w:r w:rsidRPr="000A2326">
        <w:rPr>
          <w:rFonts w:ascii="Times New Roman" w:hAnsi="Times New Roman"/>
          <w:sz w:val="24"/>
          <w:szCs w:val="24"/>
        </w:rPr>
        <w:t>– weryfikacja</w:t>
      </w:r>
      <w:r w:rsidRPr="000A2326">
        <w:rPr>
          <w:rFonts w:ascii="Times New Roman" w:hAnsi="Times New Roman"/>
          <w:b/>
          <w:sz w:val="24"/>
          <w:szCs w:val="24"/>
        </w:rPr>
        <w:t xml:space="preserve"> </w:t>
      </w:r>
      <w:r w:rsidRPr="000A2326">
        <w:rPr>
          <w:rFonts w:ascii="Times New Roman" w:hAnsi="Times New Roman"/>
          <w:sz w:val="24"/>
          <w:szCs w:val="24"/>
        </w:rPr>
        <w:t>przez komisję rekrutacyjną wniosków o przyjęcie do szkoły, w tym weryfikacja spełnienia przez kandydatów warunków lub kryteriów branych pod uwagę w postępowaniu rekrutacyjnym.</w:t>
      </w:r>
    </w:p>
    <w:p w:rsidR="00271E70" w:rsidRPr="00BA2FFB" w:rsidRDefault="00271E70" w:rsidP="00271E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Pr="00BA2FFB">
        <w:rPr>
          <w:rFonts w:ascii="Times New Roman" w:hAnsi="Times New Roman"/>
          <w:b/>
          <w:sz w:val="24"/>
          <w:szCs w:val="24"/>
        </w:rPr>
        <w:t xml:space="preserve"> lipca 2024r. do godz. 12.00</w:t>
      </w:r>
      <w:r w:rsidRPr="00BA2FFB">
        <w:rPr>
          <w:rFonts w:ascii="Times New Roman" w:hAnsi="Times New Roman"/>
          <w:sz w:val="24"/>
          <w:szCs w:val="24"/>
        </w:rPr>
        <w:t>– podanie do publicznej wiadomości przez komisję rekrutacyjną listy kandydatów zakwalifikowanych i kandydatów niezakwalifikowanych.</w:t>
      </w:r>
    </w:p>
    <w:p w:rsidR="00271E70" w:rsidRPr="000A2326" w:rsidRDefault="00271E70" w:rsidP="00271E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2326">
        <w:rPr>
          <w:rFonts w:ascii="Times New Roman" w:hAnsi="Times New Roman"/>
          <w:b/>
          <w:sz w:val="24"/>
          <w:szCs w:val="24"/>
        </w:rPr>
        <w:lastRenderedPageBreak/>
        <w:t xml:space="preserve">Od </w:t>
      </w:r>
      <w:r>
        <w:rPr>
          <w:rFonts w:ascii="Times New Roman" w:hAnsi="Times New Roman"/>
          <w:b/>
          <w:sz w:val="24"/>
          <w:szCs w:val="24"/>
        </w:rPr>
        <w:t>17 lipca do 30</w:t>
      </w:r>
      <w:r w:rsidRPr="000A2326">
        <w:rPr>
          <w:rFonts w:ascii="Times New Roman" w:hAnsi="Times New Roman"/>
          <w:b/>
          <w:sz w:val="24"/>
          <w:szCs w:val="24"/>
        </w:rPr>
        <w:t xml:space="preserve"> lipca 2024r.</w:t>
      </w:r>
      <w:r w:rsidRPr="000A2326">
        <w:rPr>
          <w:rFonts w:ascii="Times New Roman" w:hAnsi="Times New Roman"/>
          <w:sz w:val="24"/>
          <w:szCs w:val="24"/>
        </w:rPr>
        <w:t>– wydanie  przez szkołę skierowania na badana lekarskie kandydatowi, który złożył wniosek rekrutacyjny.</w:t>
      </w:r>
    </w:p>
    <w:p w:rsidR="00271E70" w:rsidRPr="00F91D7D" w:rsidRDefault="00271E70" w:rsidP="00271E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 30 lipca 2024r. do 1</w:t>
      </w:r>
      <w:r w:rsidRPr="00F91D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sierpnia</w:t>
      </w:r>
      <w:r w:rsidRPr="00F91D7D">
        <w:rPr>
          <w:rFonts w:ascii="Times New Roman" w:hAnsi="Times New Roman"/>
          <w:b/>
          <w:sz w:val="24"/>
          <w:szCs w:val="24"/>
        </w:rPr>
        <w:t xml:space="preserve"> 2024r. do godz. 15.00</w:t>
      </w:r>
      <w:r w:rsidRPr="00F91D7D">
        <w:rPr>
          <w:rFonts w:ascii="Times New Roman" w:hAnsi="Times New Roman"/>
          <w:sz w:val="24"/>
          <w:szCs w:val="24"/>
        </w:rPr>
        <w:t>– potwierdzanie woli</w:t>
      </w:r>
      <w:r>
        <w:rPr>
          <w:rFonts w:ascii="Times New Roman" w:hAnsi="Times New Roman"/>
          <w:sz w:val="24"/>
          <w:szCs w:val="24"/>
        </w:rPr>
        <w:t xml:space="preserve"> przyjęcia </w:t>
      </w:r>
      <w:r w:rsidRPr="00F91D7D">
        <w:rPr>
          <w:rFonts w:ascii="Times New Roman" w:hAnsi="Times New Roman"/>
          <w:sz w:val="24"/>
          <w:szCs w:val="24"/>
        </w:rPr>
        <w:t>do klasy I szkoły ponadpodstawowej, do której kandydat został zakwalifikowany w postaci przedłożenia:</w:t>
      </w:r>
    </w:p>
    <w:p w:rsidR="00271E70" w:rsidRPr="00F91D7D" w:rsidRDefault="00271E70" w:rsidP="00271E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1D7D">
        <w:rPr>
          <w:rFonts w:ascii="Times New Roman" w:hAnsi="Times New Roman"/>
          <w:sz w:val="24"/>
          <w:szCs w:val="24"/>
        </w:rPr>
        <w:t>oryginału świadectwa ukończenia szkoły podstawowej;</w:t>
      </w:r>
    </w:p>
    <w:p w:rsidR="00271E70" w:rsidRPr="00F91D7D" w:rsidRDefault="00271E70" w:rsidP="00271E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1D7D">
        <w:rPr>
          <w:rFonts w:ascii="Times New Roman" w:hAnsi="Times New Roman"/>
          <w:sz w:val="24"/>
          <w:szCs w:val="24"/>
        </w:rPr>
        <w:t xml:space="preserve"> oryginału zaświadczenia o wynikach egzaminu ósmoklasisty, o ile nie zostały złożone w uzupełnieniu wniosku o przyjęcie do szkoły;</w:t>
      </w:r>
    </w:p>
    <w:p w:rsidR="00271E70" w:rsidRPr="00F91D7D" w:rsidRDefault="00271E70" w:rsidP="00271E7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1D7D">
        <w:rPr>
          <w:rFonts w:ascii="Times New Roman" w:hAnsi="Times New Roman"/>
          <w:sz w:val="24"/>
          <w:szCs w:val="24"/>
        </w:rPr>
        <w:t>zaświadczenia lekarskiego zawierającego orzeczenie o braku przeciwwskazań zdrowotnych do podjęcia praktycznej nauki zawodu.</w:t>
      </w:r>
    </w:p>
    <w:p w:rsidR="00271E70" w:rsidRPr="00271E70" w:rsidRDefault="00271E70" w:rsidP="00271E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sierpnia</w:t>
      </w:r>
      <w:r w:rsidRPr="00271E70">
        <w:rPr>
          <w:rFonts w:ascii="Times New Roman" w:hAnsi="Times New Roman"/>
          <w:b/>
          <w:sz w:val="24"/>
          <w:szCs w:val="24"/>
        </w:rPr>
        <w:t xml:space="preserve"> 2024r. do godz. 12.00</w:t>
      </w:r>
      <w:r w:rsidRPr="00271E70">
        <w:rPr>
          <w:rFonts w:ascii="Times New Roman" w:hAnsi="Times New Roman"/>
          <w:sz w:val="24"/>
          <w:szCs w:val="24"/>
        </w:rPr>
        <w:t>– podanie do publicznej wiadomości przez komisję rekrutacyjną list kandydatów przyjętych i kandydatów nieprzyjętych.</w:t>
      </w:r>
    </w:p>
    <w:p w:rsidR="000A2326" w:rsidRPr="000A2326" w:rsidRDefault="000A2326" w:rsidP="000A2326">
      <w:pPr>
        <w:rPr>
          <w:color w:val="0070C0"/>
        </w:rPr>
      </w:pPr>
    </w:p>
    <w:p w:rsidR="00A86C1C" w:rsidRPr="003F7157" w:rsidRDefault="00271E70" w:rsidP="003F7157">
      <w:pPr>
        <w:jc w:val="both"/>
        <w:rPr>
          <w:rFonts w:ascii="Times New Roman" w:hAnsi="Times New Roman"/>
          <w:color w:val="0070C0"/>
          <w:sz w:val="24"/>
          <w:szCs w:val="24"/>
        </w:rPr>
      </w:pPr>
      <w:r w:rsidRPr="003F7157">
        <w:rPr>
          <w:rFonts w:ascii="Times New Roman" w:hAnsi="Times New Roman"/>
          <w:color w:val="0070C0"/>
          <w:sz w:val="24"/>
          <w:szCs w:val="24"/>
        </w:rPr>
        <w:t>Dodatkowe informacje:</w:t>
      </w:r>
    </w:p>
    <w:p w:rsidR="00271E70" w:rsidRPr="003F7157" w:rsidRDefault="00271E70" w:rsidP="003F7157">
      <w:pPr>
        <w:jc w:val="both"/>
        <w:rPr>
          <w:rFonts w:ascii="Times New Roman" w:hAnsi="Times New Roman"/>
          <w:color w:val="0070C0"/>
          <w:sz w:val="24"/>
          <w:szCs w:val="24"/>
        </w:rPr>
      </w:pPr>
      <w:r w:rsidRPr="003F7157">
        <w:rPr>
          <w:rFonts w:ascii="Times New Roman" w:hAnsi="Times New Roman"/>
          <w:color w:val="0070C0"/>
          <w:sz w:val="24"/>
          <w:szCs w:val="24"/>
        </w:rPr>
        <w:t>Do klasy I Branżowej Szkoły I stopnia młodocianych pracowników przyjmuje się na podstawie świadectwa ukończenia szkoły podstawowej i umowy o pracę w celu przygotowania zawodowego odbywanego w formie nauki zawodu (art.130 ust.7a ustawy Prawo Oświatowe).</w:t>
      </w:r>
    </w:p>
    <w:p w:rsidR="00271E70" w:rsidRPr="003F7157" w:rsidRDefault="00271E70" w:rsidP="003F7157">
      <w:pPr>
        <w:jc w:val="both"/>
        <w:rPr>
          <w:rFonts w:ascii="Times New Roman" w:hAnsi="Times New Roman"/>
          <w:color w:val="0070C0"/>
          <w:sz w:val="24"/>
          <w:szCs w:val="24"/>
        </w:rPr>
      </w:pPr>
      <w:r w:rsidRPr="003F7157">
        <w:rPr>
          <w:rFonts w:ascii="Times New Roman" w:hAnsi="Times New Roman"/>
          <w:color w:val="0070C0"/>
          <w:sz w:val="24"/>
          <w:szCs w:val="24"/>
        </w:rPr>
        <w:t>Procedura odwoławcza określona jest w art. 158 ust. 6-9 ustawy Prawo Oświatowe</w:t>
      </w:r>
      <w:r w:rsidR="003F7157" w:rsidRPr="003F7157">
        <w:rPr>
          <w:rFonts w:ascii="Times New Roman" w:hAnsi="Times New Roman"/>
          <w:color w:val="0070C0"/>
          <w:sz w:val="24"/>
          <w:szCs w:val="24"/>
        </w:rPr>
        <w:t>. Odwołania od decyzji komisji rekrutacyjnej należy składać w formie pisemnej w sekretariacie szkoły.</w:t>
      </w:r>
    </w:p>
    <w:sectPr w:rsidR="00271E70" w:rsidRPr="003F7157" w:rsidSect="001A1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C876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BBB5667"/>
    <w:multiLevelType w:val="hybridMultilevel"/>
    <w:tmpl w:val="F886E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A2326"/>
    <w:rsid w:val="00011373"/>
    <w:rsid w:val="000A2326"/>
    <w:rsid w:val="00240770"/>
    <w:rsid w:val="00271E70"/>
    <w:rsid w:val="003F7157"/>
    <w:rsid w:val="006A7A18"/>
    <w:rsid w:val="00BA2FFB"/>
    <w:rsid w:val="00F9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32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2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A2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Listapunktowana2">
    <w:name w:val="List Bullet 2"/>
    <w:basedOn w:val="Normalny"/>
    <w:uiPriority w:val="99"/>
    <w:unhideWhenUsed/>
    <w:rsid w:val="000A2326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A23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232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2024-06-06T07:17:00Z</dcterms:created>
  <dcterms:modified xsi:type="dcterms:W3CDTF">2024-06-06T07:59:00Z</dcterms:modified>
</cp:coreProperties>
</file>